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International Energy Agency (IEA) and CSTEP organised an event to showcase future developments in India, as part of the World Energy Outlook 2015. 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